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האלף-בית בכתב דפוס ובכתב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ניקוד שונים ואת הצליל שכל אחד מהם משמיע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האלף-בית העברי מורכב מ-22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צורת האותיות שונה בין שני סוגי הכתב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מראה איזה צליל שייך לכל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ניקוד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(נשמע כמו הצליל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(נשמע כמו הצליל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(נשמע כמו הצליל 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(נשמע כמו הצליל u)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דפוס מודפס וכתב יד נכתב ביד ולעיתים 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ניקוד נכון עם הצליל התואם, למשל פתח-a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בכתיבת כמה אותיות על הלוח בשני סוגי הכתב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הצלילים של כל ניקוד לפני מילוי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מילה שלמה בכתב 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22 אותיות, שאפשר לכתוב אותן בכתב דפוס (כמו בספרים) או בכתב יד. הניקוד הוא סימנים קטנים שעוזרים לדעת איך לקרוא כל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אלף  ·  22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באלף-בית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היא האות הראשונה באלף-בית?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גימל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יש 22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 יד וכתב דפוס נראים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ניקוד עוזר לדעת איך לקרוא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נשמע כמו הצליל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נשמע כמו הצליל u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נשמע כמו הצליל 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נשמע כמו הצליל 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באלף-בית העברי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הראשונה באלף-בית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כתב דפוס לכתב 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